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FC8B3" w14:textId="77777777" w:rsidR="004C3B5B" w:rsidRDefault="00000000" w:rsidP="004C3B5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C3B5B">
        <w:rPr>
          <w:rFonts w:ascii="Times New Roman" w:hAnsi="Times New Roman" w:cs="Times New Roman"/>
          <w:b/>
          <w:bCs/>
          <w:sz w:val="24"/>
          <w:szCs w:val="24"/>
        </w:rPr>
        <w:t xml:space="preserve">SURRENDER AND COLLATERAL TRANSFER AGREEMENT </w:t>
      </w:r>
    </w:p>
    <w:p w14:paraId="0B15CC97" w14:textId="3F6FEE25" w:rsidR="004C3B5B" w:rsidRDefault="00000000" w:rsidP="004C3B5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C3B5B">
        <w:rPr>
          <w:rFonts w:ascii="Times New Roman" w:hAnsi="Times New Roman" w:cs="Times New Roman"/>
          <w:b/>
          <w:bCs/>
          <w:sz w:val="24"/>
          <w:szCs w:val="24"/>
        </w:rPr>
        <w:t>(MOTOR VEHICLE)</w:t>
      </w:r>
    </w:p>
    <w:p w14:paraId="61021655" w14:textId="5E5661F2" w:rsidR="004C3B5B" w:rsidRPr="004C3B5B" w:rsidRDefault="00000000" w:rsidP="004C3B5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C3B5B">
        <w:rPr>
          <w:rFonts w:ascii="Times New Roman" w:hAnsi="Times New Roman" w:cs="Times New Roman"/>
          <w:sz w:val="24"/>
          <w:szCs w:val="24"/>
        </w:rPr>
        <w:br/>
        <w:t>Debtor(s): ________________________________</w:t>
      </w:r>
      <w:r w:rsidRPr="004C3B5B">
        <w:rPr>
          <w:rFonts w:ascii="Times New Roman" w:hAnsi="Times New Roman" w:cs="Times New Roman"/>
          <w:sz w:val="24"/>
          <w:szCs w:val="24"/>
        </w:rPr>
        <w:br/>
        <w:t>Creditor: _________________________________</w:t>
      </w:r>
      <w:r w:rsidRPr="004C3B5B">
        <w:rPr>
          <w:rFonts w:ascii="Times New Roman" w:hAnsi="Times New Roman" w:cs="Times New Roman"/>
          <w:sz w:val="24"/>
          <w:szCs w:val="24"/>
        </w:rPr>
        <w:br/>
        <w:t>Account No.: ______________________________</w:t>
      </w:r>
      <w:r w:rsidRPr="004C3B5B">
        <w:rPr>
          <w:rFonts w:ascii="Times New Roman" w:hAnsi="Times New Roman" w:cs="Times New Roman"/>
          <w:sz w:val="24"/>
          <w:szCs w:val="24"/>
        </w:rPr>
        <w:br/>
      </w:r>
      <w:r w:rsidRPr="004C3B5B">
        <w:rPr>
          <w:rFonts w:ascii="Times New Roman" w:hAnsi="Times New Roman" w:cs="Times New Roman"/>
          <w:sz w:val="24"/>
          <w:szCs w:val="24"/>
        </w:rPr>
        <w:br/>
      </w:r>
      <w:r w:rsidRPr="004C3B5B">
        <w:rPr>
          <w:rFonts w:ascii="Times New Roman" w:hAnsi="Times New Roman" w:cs="Times New Roman"/>
          <w:b/>
          <w:bCs/>
          <w:sz w:val="24"/>
          <w:szCs w:val="24"/>
        </w:rPr>
        <w:t>1. Identification of Collateral</w:t>
      </w:r>
      <w:r w:rsidRPr="004C3B5B">
        <w:rPr>
          <w:rFonts w:ascii="Times New Roman" w:hAnsi="Times New Roman" w:cs="Times New Roman"/>
          <w:sz w:val="24"/>
          <w:szCs w:val="24"/>
        </w:rPr>
        <w:br/>
        <w:t>Year/Make/Model: __________________________</w:t>
      </w:r>
      <w:r w:rsidRPr="004C3B5B">
        <w:rPr>
          <w:rFonts w:ascii="Times New Roman" w:hAnsi="Times New Roman" w:cs="Times New Roman"/>
          <w:sz w:val="24"/>
          <w:szCs w:val="24"/>
        </w:rPr>
        <w:br/>
        <w:t>VIN: _____________________________________</w:t>
      </w:r>
      <w:r w:rsidRPr="004C3B5B">
        <w:rPr>
          <w:rFonts w:ascii="Times New Roman" w:hAnsi="Times New Roman" w:cs="Times New Roman"/>
          <w:sz w:val="24"/>
          <w:szCs w:val="24"/>
        </w:rPr>
        <w:br/>
        <w:t>Location: _________________________________</w:t>
      </w:r>
    </w:p>
    <w:p w14:paraId="0BB14429" w14:textId="77777777" w:rsidR="004C3B5B" w:rsidRPr="004C3B5B" w:rsidRDefault="004C3B5B" w:rsidP="004C3B5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C3B5B">
        <w:rPr>
          <w:rFonts w:ascii="Times New Roman" w:hAnsi="Times New Roman" w:cs="Times New Roman"/>
          <w:sz w:val="24"/>
          <w:szCs w:val="24"/>
        </w:rPr>
        <w:t xml:space="preserve">Insurance: </w:t>
      </w:r>
      <w:r w:rsidRPr="004C3B5B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14:paraId="57FB440E" w14:textId="3267C817" w:rsidR="004C3B5B" w:rsidRPr="004C3B5B" w:rsidRDefault="00000000">
      <w:pPr>
        <w:rPr>
          <w:rFonts w:ascii="Times New Roman" w:hAnsi="Times New Roman" w:cs="Times New Roman"/>
          <w:sz w:val="24"/>
          <w:szCs w:val="24"/>
        </w:rPr>
      </w:pPr>
      <w:r w:rsidRPr="004C3B5B">
        <w:rPr>
          <w:rFonts w:ascii="Times New Roman" w:hAnsi="Times New Roman" w:cs="Times New Roman"/>
          <w:sz w:val="24"/>
          <w:szCs w:val="24"/>
        </w:rPr>
        <w:br/>
      </w:r>
      <w:r w:rsidRPr="004C3B5B">
        <w:rPr>
          <w:rFonts w:ascii="Times New Roman" w:hAnsi="Times New Roman" w:cs="Times New Roman"/>
          <w:b/>
          <w:bCs/>
          <w:sz w:val="24"/>
          <w:szCs w:val="24"/>
        </w:rPr>
        <w:t>2. Surrender</w:t>
      </w:r>
      <w:r w:rsidRPr="004C3B5B">
        <w:rPr>
          <w:rFonts w:ascii="Times New Roman" w:hAnsi="Times New Roman" w:cs="Times New Roman"/>
          <w:sz w:val="24"/>
          <w:szCs w:val="24"/>
        </w:rPr>
        <w:br/>
        <w:t xml:space="preserve">Debtor agrees to deliver the Vehicle </w:t>
      </w:r>
      <w:r w:rsidR="004C3B5B">
        <w:rPr>
          <w:rFonts w:ascii="Times New Roman" w:hAnsi="Times New Roman" w:cs="Times New Roman"/>
          <w:sz w:val="24"/>
          <w:szCs w:val="24"/>
        </w:rPr>
        <w:t>within 10 day</w:t>
      </w:r>
      <w:r w:rsidR="004C3B5B">
        <w:rPr>
          <w:rFonts w:ascii="Times New Roman" w:hAnsi="Times New Roman" w:cs="Times New Roman"/>
          <w:sz w:val="24"/>
          <w:szCs w:val="24"/>
        </w:rPr>
        <w:t xml:space="preserve">s </w:t>
      </w:r>
      <w:r w:rsidRPr="004C3B5B">
        <w:rPr>
          <w:rFonts w:ascii="Times New Roman" w:hAnsi="Times New Roman" w:cs="Times New Roman"/>
          <w:sz w:val="24"/>
          <w:szCs w:val="24"/>
        </w:rPr>
        <w:t xml:space="preserve">to a location designated by Creditor </w:t>
      </w:r>
      <w:r w:rsidR="004C3B5B" w:rsidRPr="004C3B5B">
        <w:rPr>
          <w:rFonts w:ascii="Times New Roman" w:hAnsi="Times New Roman" w:cs="Times New Roman"/>
          <w:sz w:val="24"/>
          <w:szCs w:val="24"/>
        </w:rPr>
        <w:t xml:space="preserve">within 50 miles of the Debtor’s residence </w:t>
      </w:r>
      <w:r w:rsidRPr="004C3B5B">
        <w:rPr>
          <w:rFonts w:ascii="Times New Roman" w:hAnsi="Times New Roman" w:cs="Times New Roman"/>
          <w:sz w:val="24"/>
          <w:szCs w:val="24"/>
        </w:rPr>
        <w:t>at a mutually agreed time.</w:t>
      </w:r>
      <w:r w:rsidRPr="004C3B5B">
        <w:rPr>
          <w:rFonts w:ascii="Times New Roman" w:hAnsi="Times New Roman" w:cs="Times New Roman"/>
          <w:sz w:val="24"/>
          <w:szCs w:val="24"/>
        </w:rPr>
        <w:br/>
      </w:r>
      <w:r w:rsidRPr="004C3B5B">
        <w:rPr>
          <w:rFonts w:ascii="Times New Roman" w:hAnsi="Times New Roman" w:cs="Times New Roman"/>
          <w:sz w:val="24"/>
          <w:szCs w:val="24"/>
        </w:rPr>
        <w:br/>
      </w:r>
      <w:r w:rsidRPr="004C3B5B">
        <w:rPr>
          <w:rFonts w:ascii="Times New Roman" w:hAnsi="Times New Roman" w:cs="Times New Roman"/>
          <w:b/>
          <w:bCs/>
          <w:sz w:val="24"/>
          <w:szCs w:val="24"/>
        </w:rPr>
        <w:t>3. Consideration for Cooperation</w:t>
      </w:r>
      <w:r w:rsidRPr="004C3B5B">
        <w:rPr>
          <w:rFonts w:ascii="Times New Roman" w:hAnsi="Times New Roman" w:cs="Times New Roman"/>
          <w:sz w:val="24"/>
          <w:szCs w:val="24"/>
        </w:rPr>
        <w:br/>
        <w:t xml:space="preserve">Creditor shall pay Debtor $500.00 </w:t>
      </w:r>
      <w:r w:rsidR="004C3B5B" w:rsidRPr="004C3B5B">
        <w:rPr>
          <w:rFonts w:ascii="Times New Roman" w:hAnsi="Times New Roman" w:cs="Times New Roman"/>
          <w:sz w:val="24"/>
          <w:szCs w:val="24"/>
        </w:rPr>
        <w:t>within 10 days of surrender</w:t>
      </w:r>
      <w:r w:rsidRPr="004C3B5B">
        <w:rPr>
          <w:rFonts w:ascii="Times New Roman" w:hAnsi="Times New Roman" w:cs="Times New Roman"/>
          <w:sz w:val="24"/>
          <w:szCs w:val="24"/>
        </w:rPr>
        <w:t xml:space="preserve"> in consideration of delivery and foregoing legal </w:t>
      </w:r>
      <w:r w:rsidR="004C3B5B">
        <w:rPr>
          <w:rFonts w:ascii="Times New Roman" w:hAnsi="Times New Roman" w:cs="Times New Roman"/>
          <w:sz w:val="24"/>
          <w:szCs w:val="24"/>
        </w:rPr>
        <w:t xml:space="preserve">due process protections </w:t>
      </w:r>
      <w:r w:rsidRPr="004C3B5B">
        <w:rPr>
          <w:rFonts w:ascii="Times New Roman" w:hAnsi="Times New Roman" w:cs="Times New Roman"/>
          <w:sz w:val="24"/>
          <w:szCs w:val="24"/>
        </w:rPr>
        <w:t>including relief from stay and claim and delivery.</w:t>
      </w:r>
      <w:r w:rsidRPr="004C3B5B">
        <w:rPr>
          <w:rFonts w:ascii="Times New Roman" w:hAnsi="Times New Roman" w:cs="Times New Roman"/>
          <w:sz w:val="24"/>
          <w:szCs w:val="24"/>
        </w:rPr>
        <w:br/>
      </w:r>
      <w:r w:rsidRPr="004C3B5B">
        <w:rPr>
          <w:rFonts w:ascii="Times New Roman" w:hAnsi="Times New Roman" w:cs="Times New Roman"/>
          <w:sz w:val="24"/>
          <w:szCs w:val="24"/>
        </w:rPr>
        <w:br/>
      </w:r>
      <w:r w:rsidRPr="004C3B5B">
        <w:rPr>
          <w:rFonts w:ascii="Times New Roman" w:hAnsi="Times New Roman" w:cs="Times New Roman"/>
          <w:b/>
          <w:bCs/>
          <w:sz w:val="24"/>
          <w:szCs w:val="24"/>
        </w:rPr>
        <w:t>4. Access and Communication</w:t>
      </w:r>
      <w:r w:rsidRPr="004C3B5B">
        <w:rPr>
          <w:rFonts w:ascii="Times New Roman" w:hAnsi="Times New Roman" w:cs="Times New Roman"/>
          <w:sz w:val="24"/>
          <w:szCs w:val="24"/>
        </w:rPr>
        <w:br/>
        <w:t>Creditor may contact Debtor to arrange surrender.</w:t>
      </w:r>
      <w:r w:rsidRPr="004C3B5B">
        <w:rPr>
          <w:rFonts w:ascii="Times New Roman" w:hAnsi="Times New Roman" w:cs="Times New Roman"/>
          <w:sz w:val="24"/>
          <w:szCs w:val="24"/>
        </w:rPr>
        <w:br/>
        <w:t>Debtor Telephone: _________________________</w:t>
      </w:r>
      <w:r w:rsidRPr="004C3B5B">
        <w:rPr>
          <w:rFonts w:ascii="Times New Roman" w:hAnsi="Times New Roman" w:cs="Times New Roman"/>
          <w:sz w:val="24"/>
          <w:szCs w:val="24"/>
        </w:rPr>
        <w:br/>
        <w:t>All communications shall be polite, professional, and limited to logistics.</w:t>
      </w:r>
      <w:r w:rsidRPr="004C3B5B">
        <w:rPr>
          <w:rFonts w:ascii="Times New Roman" w:hAnsi="Times New Roman" w:cs="Times New Roman"/>
          <w:sz w:val="24"/>
          <w:szCs w:val="24"/>
        </w:rPr>
        <w:br/>
      </w:r>
      <w:r w:rsidRPr="004C3B5B">
        <w:rPr>
          <w:rFonts w:ascii="Times New Roman" w:hAnsi="Times New Roman" w:cs="Times New Roman"/>
          <w:sz w:val="24"/>
          <w:szCs w:val="24"/>
        </w:rPr>
        <w:br/>
      </w:r>
      <w:r w:rsidRPr="004C3B5B">
        <w:rPr>
          <w:rFonts w:ascii="Times New Roman" w:hAnsi="Times New Roman" w:cs="Times New Roman"/>
          <w:b/>
          <w:bCs/>
          <w:sz w:val="24"/>
          <w:szCs w:val="24"/>
        </w:rPr>
        <w:t>5. Condition</w:t>
      </w:r>
      <w:r w:rsidRPr="004C3B5B">
        <w:rPr>
          <w:rFonts w:ascii="Times New Roman" w:hAnsi="Times New Roman" w:cs="Times New Roman"/>
          <w:sz w:val="24"/>
          <w:szCs w:val="24"/>
        </w:rPr>
        <w:br/>
        <w:t xml:space="preserve">Vehicle surrendered AS IS, WHERE IS. Debtor </w:t>
      </w:r>
      <w:r w:rsidR="004C3B5B" w:rsidRPr="004C3B5B">
        <w:rPr>
          <w:rFonts w:ascii="Times New Roman" w:hAnsi="Times New Roman" w:cs="Times New Roman"/>
          <w:sz w:val="24"/>
          <w:szCs w:val="24"/>
        </w:rPr>
        <w:t xml:space="preserve">shall </w:t>
      </w:r>
      <w:r w:rsidRPr="004C3B5B">
        <w:rPr>
          <w:rFonts w:ascii="Times New Roman" w:hAnsi="Times New Roman" w:cs="Times New Roman"/>
          <w:sz w:val="24"/>
          <w:szCs w:val="24"/>
        </w:rPr>
        <w:t>remove</w:t>
      </w:r>
      <w:r w:rsidR="004C3B5B" w:rsidRPr="004C3B5B">
        <w:rPr>
          <w:rFonts w:ascii="Times New Roman" w:hAnsi="Times New Roman" w:cs="Times New Roman"/>
          <w:sz w:val="24"/>
          <w:szCs w:val="24"/>
        </w:rPr>
        <w:t xml:space="preserve"> all </w:t>
      </w:r>
      <w:r w:rsidRPr="004C3B5B">
        <w:rPr>
          <w:rFonts w:ascii="Times New Roman" w:hAnsi="Times New Roman" w:cs="Times New Roman"/>
          <w:sz w:val="24"/>
          <w:szCs w:val="24"/>
        </w:rPr>
        <w:t>personal property.</w:t>
      </w:r>
      <w:r w:rsidRPr="004C3B5B">
        <w:rPr>
          <w:rFonts w:ascii="Times New Roman" w:hAnsi="Times New Roman" w:cs="Times New Roman"/>
          <w:sz w:val="24"/>
          <w:szCs w:val="24"/>
        </w:rPr>
        <w:br/>
      </w:r>
      <w:r w:rsidRPr="004C3B5B">
        <w:rPr>
          <w:rFonts w:ascii="Times New Roman" w:hAnsi="Times New Roman" w:cs="Times New Roman"/>
          <w:sz w:val="24"/>
          <w:szCs w:val="24"/>
        </w:rPr>
        <w:br/>
      </w:r>
      <w:r w:rsidRPr="004C3B5B">
        <w:rPr>
          <w:rFonts w:ascii="Times New Roman" w:hAnsi="Times New Roman" w:cs="Times New Roman"/>
          <w:b/>
          <w:bCs/>
          <w:sz w:val="24"/>
          <w:szCs w:val="24"/>
        </w:rPr>
        <w:t>6. Costs and Risk</w:t>
      </w:r>
      <w:r w:rsidRPr="004C3B5B">
        <w:rPr>
          <w:rFonts w:ascii="Times New Roman" w:hAnsi="Times New Roman" w:cs="Times New Roman"/>
          <w:sz w:val="24"/>
          <w:szCs w:val="24"/>
        </w:rPr>
        <w:br/>
        <w:t>Creditor bears all repossession, transport, and disposition costs and assumes risk upon possession.</w:t>
      </w:r>
      <w:r w:rsidRPr="004C3B5B">
        <w:rPr>
          <w:rFonts w:ascii="Times New Roman" w:hAnsi="Times New Roman" w:cs="Times New Roman"/>
          <w:sz w:val="24"/>
          <w:szCs w:val="24"/>
        </w:rPr>
        <w:br/>
      </w:r>
      <w:r w:rsidRPr="004C3B5B">
        <w:rPr>
          <w:rFonts w:ascii="Times New Roman" w:hAnsi="Times New Roman" w:cs="Times New Roman"/>
          <w:sz w:val="24"/>
          <w:szCs w:val="24"/>
        </w:rPr>
        <w:br/>
      </w:r>
      <w:r w:rsidRPr="004C3B5B">
        <w:rPr>
          <w:rFonts w:ascii="Times New Roman" w:hAnsi="Times New Roman" w:cs="Times New Roman"/>
          <w:b/>
          <w:bCs/>
          <w:sz w:val="24"/>
          <w:szCs w:val="24"/>
        </w:rPr>
        <w:t>7. Disposition and Deficiency</w:t>
      </w:r>
      <w:r w:rsidRPr="004C3B5B">
        <w:rPr>
          <w:rFonts w:ascii="Times New Roman" w:hAnsi="Times New Roman" w:cs="Times New Roman"/>
          <w:sz w:val="24"/>
          <w:szCs w:val="24"/>
        </w:rPr>
        <w:br/>
      </w:r>
      <w:r w:rsidRPr="004C3B5B">
        <w:rPr>
          <w:rFonts w:ascii="Segoe UI Symbol" w:hAnsi="Segoe UI Symbol" w:cs="Segoe UI Symbol"/>
          <w:sz w:val="24"/>
          <w:szCs w:val="24"/>
        </w:rPr>
        <w:t>☐</w:t>
      </w:r>
      <w:r w:rsidRPr="004C3B5B">
        <w:rPr>
          <w:rFonts w:ascii="Times New Roman" w:hAnsi="Times New Roman" w:cs="Times New Roman"/>
          <w:sz w:val="24"/>
          <w:szCs w:val="24"/>
        </w:rPr>
        <w:t xml:space="preserve"> Full satisfaction</w:t>
      </w:r>
      <w:r w:rsidRPr="004C3B5B">
        <w:rPr>
          <w:rFonts w:ascii="Times New Roman" w:hAnsi="Times New Roman" w:cs="Times New Roman"/>
          <w:sz w:val="24"/>
          <w:szCs w:val="24"/>
        </w:rPr>
        <w:br/>
      </w:r>
      <w:r w:rsidRPr="004C3B5B">
        <w:rPr>
          <w:rFonts w:ascii="Segoe UI Symbol" w:hAnsi="Segoe UI Symbol" w:cs="Segoe UI Symbol"/>
          <w:sz w:val="24"/>
          <w:szCs w:val="24"/>
        </w:rPr>
        <w:t>☐</w:t>
      </w:r>
      <w:r w:rsidRPr="004C3B5B">
        <w:rPr>
          <w:rFonts w:ascii="Times New Roman" w:hAnsi="Times New Roman" w:cs="Times New Roman"/>
          <w:sz w:val="24"/>
          <w:szCs w:val="24"/>
        </w:rPr>
        <w:t xml:space="preserve"> Deficiency allowed only if commercially reasonable, UCC 9-616 explanation provided, and claim filed within 120 days of Chapter 13 confirmation. Failure results in full satisfaction.</w:t>
      </w:r>
      <w:r w:rsidRPr="004C3B5B">
        <w:rPr>
          <w:rFonts w:ascii="Times New Roman" w:hAnsi="Times New Roman" w:cs="Times New Roman"/>
          <w:sz w:val="24"/>
          <w:szCs w:val="24"/>
        </w:rPr>
        <w:br/>
      </w:r>
      <w:r w:rsidRPr="004C3B5B">
        <w:rPr>
          <w:rFonts w:ascii="Times New Roman" w:hAnsi="Times New Roman" w:cs="Times New Roman"/>
          <w:sz w:val="24"/>
          <w:szCs w:val="24"/>
        </w:rPr>
        <w:br/>
      </w:r>
      <w:r w:rsidRPr="004C3B5B">
        <w:rPr>
          <w:rFonts w:ascii="Times New Roman" w:hAnsi="Times New Roman" w:cs="Times New Roman"/>
          <w:b/>
          <w:bCs/>
          <w:sz w:val="24"/>
          <w:szCs w:val="24"/>
        </w:rPr>
        <w:lastRenderedPageBreak/>
        <w:t>8. Credit Reporting</w:t>
      </w:r>
      <w:r w:rsidRPr="004C3B5B">
        <w:rPr>
          <w:rFonts w:ascii="Times New Roman" w:hAnsi="Times New Roman" w:cs="Times New Roman"/>
          <w:sz w:val="24"/>
          <w:szCs w:val="24"/>
        </w:rPr>
        <w:br/>
      </w:r>
      <w:r w:rsidR="004C3B5B" w:rsidRPr="004C3B5B">
        <w:rPr>
          <w:rFonts w:ascii="Times New Roman" w:hAnsi="Times New Roman" w:cs="Times New Roman"/>
          <w:sz w:val="24"/>
          <w:szCs w:val="24"/>
        </w:rPr>
        <w:t xml:space="preserve">To the extent that Creditor has or does report to any Credit Reporting Agency, this account will be reported as </w:t>
      </w:r>
      <w:r w:rsidR="004C3B5B">
        <w:rPr>
          <w:rFonts w:ascii="Times New Roman" w:hAnsi="Times New Roman" w:cs="Times New Roman"/>
          <w:sz w:val="24"/>
          <w:szCs w:val="24"/>
        </w:rPr>
        <w:t xml:space="preserve">satisfied </w:t>
      </w:r>
      <w:r w:rsidR="004C3B5B" w:rsidRPr="004C3B5B">
        <w:rPr>
          <w:rFonts w:ascii="Times New Roman" w:hAnsi="Times New Roman" w:cs="Times New Roman"/>
          <w:sz w:val="24"/>
          <w:szCs w:val="24"/>
        </w:rPr>
        <w:t>or included in bankruptcy.</w:t>
      </w:r>
      <w:r w:rsidRPr="004C3B5B">
        <w:rPr>
          <w:rFonts w:ascii="Times New Roman" w:hAnsi="Times New Roman" w:cs="Times New Roman"/>
          <w:sz w:val="24"/>
          <w:szCs w:val="24"/>
        </w:rPr>
        <w:br/>
      </w:r>
      <w:r w:rsidRPr="004C3B5B">
        <w:rPr>
          <w:rFonts w:ascii="Times New Roman" w:hAnsi="Times New Roman" w:cs="Times New Roman"/>
          <w:sz w:val="24"/>
          <w:szCs w:val="24"/>
        </w:rPr>
        <w:br/>
      </w:r>
      <w:r w:rsidRPr="004C3B5B">
        <w:rPr>
          <w:rFonts w:ascii="Times New Roman" w:hAnsi="Times New Roman" w:cs="Times New Roman"/>
          <w:b/>
          <w:bCs/>
          <w:sz w:val="24"/>
          <w:szCs w:val="24"/>
        </w:rPr>
        <w:t>9. Bankruptcy Provisions</w:t>
      </w:r>
      <w:r w:rsidRPr="004C3B5B">
        <w:rPr>
          <w:rFonts w:ascii="Times New Roman" w:hAnsi="Times New Roman" w:cs="Times New Roman"/>
          <w:sz w:val="24"/>
          <w:szCs w:val="24"/>
        </w:rPr>
        <w:br/>
        <w:t>This Agreement does not constitute a reaffirmation agreement or otherwise establish or re-establish personal liability for the Debtor.</w:t>
      </w:r>
    </w:p>
    <w:p w14:paraId="3FC6805B" w14:textId="5D6EA50D" w:rsidR="004C3B5B" w:rsidRPr="004C3B5B" w:rsidRDefault="004C3B5B">
      <w:pPr>
        <w:rPr>
          <w:rFonts w:ascii="Times New Roman" w:hAnsi="Times New Roman" w:cs="Times New Roman"/>
          <w:sz w:val="24"/>
          <w:szCs w:val="24"/>
        </w:rPr>
      </w:pPr>
      <w:r w:rsidRPr="004C3B5B">
        <w:rPr>
          <w:rFonts w:ascii="Times New Roman" w:hAnsi="Times New Roman" w:cs="Times New Roman"/>
          <w:sz w:val="24"/>
          <w:szCs w:val="24"/>
        </w:rPr>
        <w:t>Creditor will continue to comply with 11 U.S.C. §§ 362, 524 and, to the extent applicable, 1301.</w:t>
      </w:r>
      <w:r w:rsidR="00000000" w:rsidRPr="004C3B5B">
        <w:rPr>
          <w:rFonts w:ascii="Times New Roman" w:hAnsi="Times New Roman" w:cs="Times New Roman"/>
          <w:sz w:val="24"/>
          <w:szCs w:val="24"/>
        </w:rPr>
        <w:br/>
      </w:r>
      <w:r w:rsidR="00000000" w:rsidRPr="004C3B5B">
        <w:rPr>
          <w:rFonts w:ascii="Times New Roman" w:hAnsi="Times New Roman" w:cs="Times New Roman"/>
          <w:sz w:val="24"/>
          <w:szCs w:val="24"/>
        </w:rPr>
        <w:br/>
      </w:r>
      <w:r w:rsidR="00000000" w:rsidRPr="004C3B5B">
        <w:rPr>
          <w:rFonts w:ascii="Times New Roman" w:hAnsi="Times New Roman" w:cs="Times New Roman"/>
          <w:b/>
          <w:bCs/>
          <w:sz w:val="24"/>
          <w:szCs w:val="24"/>
        </w:rPr>
        <w:t>10. Lien Release</w:t>
      </w:r>
      <w:r w:rsidR="00000000" w:rsidRPr="004C3B5B">
        <w:rPr>
          <w:rFonts w:ascii="Times New Roman" w:hAnsi="Times New Roman" w:cs="Times New Roman"/>
          <w:sz w:val="24"/>
          <w:szCs w:val="24"/>
        </w:rPr>
        <w:br/>
        <w:t>Creditor shall release lien and provide title documents.</w:t>
      </w:r>
      <w:r w:rsidR="00000000" w:rsidRPr="004C3B5B">
        <w:rPr>
          <w:rFonts w:ascii="Times New Roman" w:hAnsi="Times New Roman" w:cs="Times New Roman"/>
          <w:sz w:val="24"/>
          <w:szCs w:val="24"/>
        </w:rPr>
        <w:br/>
      </w:r>
      <w:r w:rsidR="00000000" w:rsidRPr="004C3B5B">
        <w:rPr>
          <w:rFonts w:ascii="Times New Roman" w:hAnsi="Times New Roman" w:cs="Times New Roman"/>
          <w:sz w:val="24"/>
          <w:szCs w:val="24"/>
        </w:rPr>
        <w:br/>
      </w:r>
      <w:r w:rsidR="00000000" w:rsidRPr="004C3B5B">
        <w:rPr>
          <w:rFonts w:ascii="Times New Roman" w:hAnsi="Times New Roman" w:cs="Times New Roman"/>
          <w:b/>
          <w:bCs/>
          <w:sz w:val="24"/>
          <w:szCs w:val="24"/>
        </w:rPr>
        <w:t>11. No Waiver of Rights</w:t>
      </w:r>
      <w:r w:rsidR="00000000" w:rsidRPr="004C3B5B">
        <w:rPr>
          <w:rFonts w:ascii="Times New Roman" w:hAnsi="Times New Roman" w:cs="Times New Roman"/>
          <w:sz w:val="24"/>
          <w:szCs w:val="24"/>
        </w:rPr>
        <w:br/>
        <w:t>No waiver of rights under state, bankruptcy, or consumer protection laws.</w:t>
      </w:r>
      <w:r w:rsidR="00000000" w:rsidRPr="004C3B5B">
        <w:rPr>
          <w:rFonts w:ascii="Times New Roman" w:hAnsi="Times New Roman" w:cs="Times New Roman"/>
          <w:sz w:val="24"/>
          <w:szCs w:val="24"/>
        </w:rPr>
        <w:br/>
      </w:r>
      <w:r w:rsidR="00000000" w:rsidRPr="004C3B5B">
        <w:rPr>
          <w:rFonts w:ascii="Times New Roman" w:hAnsi="Times New Roman" w:cs="Times New Roman"/>
          <w:sz w:val="24"/>
          <w:szCs w:val="24"/>
        </w:rPr>
        <w:br/>
      </w:r>
      <w:r w:rsidR="00000000" w:rsidRPr="004C3B5B">
        <w:rPr>
          <w:rFonts w:ascii="Times New Roman" w:hAnsi="Times New Roman" w:cs="Times New Roman"/>
          <w:b/>
          <w:bCs/>
          <w:sz w:val="24"/>
          <w:szCs w:val="24"/>
        </w:rPr>
        <w:t>12. Governing Law</w:t>
      </w:r>
      <w:r w:rsidR="00000000" w:rsidRPr="004C3B5B">
        <w:rPr>
          <w:rFonts w:ascii="Times New Roman" w:hAnsi="Times New Roman" w:cs="Times New Roman"/>
          <w:sz w:val="24"/>
          <w:szCs w:val="24"/>
        </w:rPr>
        <w:br/>
        <w:t>North Carolina law applies.</w:t>
      </w:r>
    </w:p>
    <w:p w14:paraId="3D36E958" w14:textId="77777777" w:rsidR="004C3B5B" w:rsidRPr="004C3B5B" w:rsidRDefault="004C3B5B" w:rsidP="004C3B5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4C3B5B">
        <w:rPr>
          <w:rFonts w:ascii="Times New Roman" w:hAnsi="Times New Roman" w:cs="Times New Roman"/>
          <w:b/>
          <w:bCs/>
          <w:sz w:val="24"/>
          <w:szCs w:val="24"/>
        </w:rPr>
        <w:t>13. Jurisdiction</w:t>
      </w:r>
    </w:p>
    <w:p w14:paraId="732B434E" w14:textId="229D6E45" w:rsidR="00F06D81" w:rsidRPr="004C3B5B" w:rsidRDefault="004C3B5B" w:rsidP="004C3B5B">
      <w:pPr>
        <w:rPr>
          <w:rFonts w:ascii="Times New Roman" w:hAnsi="Times New Roman" w:cs="Times New Roman"/>
          <w:sz w:val="24"/>
          <w:szCs w:val="24"/>
        </w:rPr>
      </w:pPr>
      <w:r w:rsidRPr="004C3B5B">
        <w:rPr>
          <w:rFonts w:ascii="Times New Roman" w:hAnsi="Times New Roman" w:cs="Times New Roman"/>
          <w:sz w:val="24"/>
          <w:szCs w:val="24"/>
        </w:rPr>
        <w:t>The Bankruptcy Court shall retain jurisdiction regarding any claims arising out of the breach of this agreement, including for damages resulting from the removal of the property.</w:t>
      </w:r>
      <w:r w:rsidR="00000000" w:rsidRPr="004C3B5B">
        <w:rPr>
          <w:rFonts w:ascii="Times New Roman" w:hAnsi="Times New Roman" w:cs="Times New Roman"/>
          <w:sz w:val="24"/>
          <w:szCs w:val="24"/>
        </w:rPr>
        <w:br/>
      </w:r>
      <w:r w:rsidR="00000000" w:rsidRPr="004C3B5B">
        <w:rPr>
          <w:rFonts w:ascii="Times New Roman" w:hAnsi="Times New Roman" w:cs="Times New Roman"/>
          <w:sz w:val="24"/>
          <w:szCs w:val="24"/>
        </w:rPr>
        <w:br/>
        <w:t>Signatures:</w:t>
      </w:r>
      <w:r w:rsidR="00000000" w:rsidRPr="004C3B5B">
        <w:rPr>
          <w:rFonts w:ascii="Times New Roman" w:hAnsi="Times New Roman" w:cs="Times New Roman"/>
          <w:sz w:val="24"/>
          <w:szCs w:val="24"/>
        </w:rPr>
        <w:br/>
      </w:r>
      <w:r w:rsidR="00000000" w:rsidRPr="004C3B5B">
        <w:rPr>
          <w:rFonts w:ascii="Times New Roman" w:hAnsi="Times New Roman" w:cs="Times New Roman"/>
          <w:sz w:val="24"/>
          <w:szCs w:val="24"/>
        </w:rPr>
        <w:br/>
        <w:t>Debtor: __________________________ Date: _______</w:t>
      </w:r>
      <w:r w:rsidR="00000000" w:rsidRPr="004C3B5B">
        <w:rPr>
          <w:rFonts w:ascii="Times New Roman" w:hAnsi="Times New Roman" w:cs="Times New Roman"/>
          <w:sz w:val="24"/>
          <w:szCs w:val="24"/>
        </w:rPr>
        <w:br/>
      </w:r>
      <w:r w:rsidR="00000000" w:rsidRPr="004C3B5B">
        <w:rPr>
          <w:rFonts w:ascii="Times New Roman" w:hAnsi="Times New Roman" w:cs="Times New Roman"/>
          <w:sz w:val="24"/>
          <w:szCs w:val="24"/>
        </w:rPr>
        <w:br/>
        <w:t>Creditor: _________________________ Date: _______</w:t>
      </w:r>
    </w:p>
    <w:sectPr w:rsidR="00F06D81" w:rsidRPr="004C3B5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53840330">
    <w:abstractNumId w:val="8"/>
  </w:num>
  <w:num w:numId="2" w16cid:durableId="995113420">
    <w:abstractNumId w:val="6"/>
  </w:num>
  <w:num w:numId="3" w16cid:durableId="1244756030">
    <w:abstractNumId w:val="5"/>
  </w:num>
  <w:num w:numId="4" w16cid:durableId="1837454180">
    <w:abstractNumId w:val="4"/>
  </w:num>
  <w:num w:numId="5" w16cid:durableId="1272083683">
    <w:abstractNumId w:val="7"/>
  </w:num>
  <w:num w:numId="6" w16cid:durableId="1567490283">
    <w:abstractNumId w:val="3"/>
  </w:num>
  <w:num w:numId="7" w16cid:durableId="1285192098">
    <w:abstractNumId w:val="2"/>
  </w:num>
  <w:num w:numId="8" w16cid:durableId="1832983038">
    <w:abstractNumId w:val="1"/>
  </w:num>
  <w:num w:numId="9" w16cid:durableId="377972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C3B5B"/>
    <w:rsid w:val="00A50588"/>
    <w:rsid w:val="00AA1D8D"/>
    <w:rsid w:val="00B47730"/>
    <w:rsid w:val="00CB0664"/>
    <w:rsid w:val="00F06D8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F200B00"/>
  <w14:defaultImageDpi w14:val="300"/>
  <w15:docId w15:val="{EE79F582-7D14-4E20-A4A6-1A59708AB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298</Words>
  <Characters>2103</Characters>
  <Application>Microsoft Office Word</Application>
  <DocSecurity>0</DocSecurity>
  <Lines>75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Edward Boltz</cp:lastModifiedBy>
  <cp:revision>2</cp:revision>
  <dcterms:created xsi:type="dcterms:W3CDTF">2013-12-23T23:15:00Z</dcterms:created>
  <dcterms:modified xsi:type="dcterms:W3CDTF">2026-03-27T15:16:00Z</dcterms:modified>
  <cp:category/>
</cp:coreProperties>
</file>